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92" w:rsidRDefault="00B950B2" w:rsidP="00B950B2">
      <w:pPr>
        <w:spacing w:beforeLines="50" w:before="180" w:afterLines="100" w:after="36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50B2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-7620</wp:posOffset>
                </wp:positionH>
                <wp:positionV relativeFrom="paragraph">
                  <wp:posOffset>-236220</wp:posOffset>
                </wp:positionV>
                <wp:extent cx="762000" cy="487680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0B2" w:rsidRPr="00B950B2" w:rsidRDefault="00B950B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950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="00721F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6pt;margin-top:-18.6pt;width:60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" stroked="f">
                <v:textbox>
                  <w:txbxContent>
                    <w:p w:rsidR="00B950B2" w:rsidRPr="00B950B2" w:rsidRDefault="00B950B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950B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="00721F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7692" w:rsidRPr="00B950B2">
        <w:rPr>
          <w:rFonts w:ascii="標楷體" w:eastAsia="標楷體" w:hAnsi="標楷體" w:hint="eastAsia"/>
          <w:b/>
          <w:sz w:val="36"/>
          <w:szCs w:val="36"/>
        </w:rPr>
        <w:t>作者報到檢核表</w:t>
      </w:r>
      <w:r w:rsidR="00CF1AF3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3686175" y="228600"/>
            <wp:positionH relativeFrom="margin">
              <wp:align>right</wp:align>
            </wp:positionH>
            <wp:positionV relativeFrom="margin">
              <wp:align>top</wp:align>
            </wp:positionV>
            <wp:extent cx="1790700" cy="10477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F74" w:rsidRPr="00E53F9A" w:rsidRDefault="00BB5F74" w:rsidP="00A7252F">
      <w:pPr>
        <w:adjustRightInd w:val="0"/>
        <w:snapToGrid w:val="0"/>
        <w:spacing w:afterLines="50" w:after="180"/>
        <w:rPr>
          <w:rFonts w:ascii="Calibri" w:eastAsia="標楷體" w:hAnsi="標楷體"/>
          <w:b/>
          <w:sz w:val="30"/>
          <w:szCs w:val="30"/>
        </w:rPr>
      </w:pPr>
      <w:r w:rsidRPr="00E53F9A">
        <w:rPr>
          <w:rFonts w:ascii="Calibri" w:eastAsia="標楷體" w:hAnsi="標楷體"/>
          <w:b/>
          <w:sz w:val="30"/>
          <w:szCs w:val="30"/>
        </w:rPr>
        <w:t>作品編號：</w:t>
      </w:r>
    </w:p>
    <w:p w:rsidR="00BB5F74" w:rsidRDefault="00BB5F74" w:rsidP="00A7252F">
      <w:pPr>
        <w:adjustRightInd w:val="0"/>
        <w:snapToGrid w:val="0"/>
        <w:spacing w:afterLines="50" w:after="180"/>
        <w:rPr>
          <w:rFonts w:ascii="Calibri" w:eastAsia="標楷體" w:hAnsi="標楷體"/>
          <w:b/>
          <w:sz w:val="30"/>
          <w:szCs w:val="30"/>
        </w:rPr>
      </w:pPr>
      <w:r w:rsidRPr="00E53F9A">
        <w:rPr>
          <w:rFonts w:ascii="Calibri" w:eastAsia="標楷體" w:hAnsi="標楷體"/>
          <w:b/>
          <w:sz w:val="30"/>
          <w:szCs w:val="30"/>
        </w:rPr>
        <w:t>作者簽名：</w:t>
      </w:r>
    </w:p>
    <w:p w:rsidR="00BB5F74" w:rsidRPr="00A7252F" w:rsidRDefault="00BB5F74" w:rsidP="00A7252F">
      <w:pPr>
        <w:spacing w:line="560" w:lineRule="exact"/>
        <w:ind w:leftChars="650" w:left="1560"/>
        <w:rPr>
          <w:rFonts w:ascii="標楷體" w:eastAsia="標楷體" w:hAnsi="標楷體"/>
          <w:b/>
          <w:sz w:val="28"/>
          <w:szCs w:val="28"/>
        </w:rPr>
      </w:pPr>
      <w:r w:rsidRPr="00A7252F">
        <w:rPr>
          <w:rFonts w:ascii="標楷體" w:eastAsia="標楷體" w:hAnsi="標楷體" w:hint="eastAsia"/>
          <w:b/>
          <w:sz w:val="28"/>
          <w:szCs w:val="28"/>
        </w:rPr>
        <w:t>第一作者</w:t>
      </w:r>
      <w:r w:rsidRPr="00A7252F">
        <w:rPr>
          <w:rFonts w:ascii="標楷體" w:eastAsia="標楷體" w:hAnsi="標楷體"/>
          <w:b/>
          <w:sz w:val="28"/>
          <w:szCs w:val="28"/>
        </w:rPr>
        <w:t>:____________________________</w:t>
      </w:r>
    </w:p>
    <w:p w:rsidR="00BB5F74" w:rsidRPr="00A7252F" w:rsidRDefault="00BB5F74" w:rsidP="00A7252F">
      <w:pPr>
        <w:spacing w:line="560" w:lineRule="exact"/>
        <w:ind w:leftChars="650" w:left="1560"/>
        <w:rPr>
          <w:rFonts w:ascii="標楷體" w:eastAsia="標楷體" w:hAnsi="標楷體"/>
          <w:b/>
          <w:sz w:val="28"/>
          <w:szCs w:val="28"/>
        </w:rPr>
      </w:pPr>
      <w:r w:rsidRPr="00A7252F">
        <w:rPr>
          <w:rFonts w:ascii="標楷體" w:eastAsia="標楷體" w:hAnsi="標楷體" w:hint="eastAsia"/>
          <w:b/>
          <w:sz w:val="28"/>
          <w:szCs w:val="28"/>
        </w:rPr>
        <w:t>第二作者:____________________________</w:t>
      </w:r>
    </w:p>
    <w:p w:rsidR="00BB5F74" w:rsidRPr="00A7252F" w:rsidRDefault="00BB5F74" w:rsidP="00A7252F">
      <w:pPr>
        <w:spacing w:line="560" w:lineRule="exact"/>
        <w:ind w:leftChars="650" w:left="1560"/>
        <w:rPr>
          <w:rFonts w:ascii="標楷體" w:eastAsia="標楷體" w:hAnsi="標楷體"/>
          <w:sz w:val="28"/>
          <w:szCs w:val="28"/>
        </w:rPr>
      </w:pPr>
      <w:r w:rsidRPr="00A7252F">
        <w:rPr>
          <w:rFonts w:ascii="標楷體" w:eastAsia="標楷體" w:hAnsi="標楷體" w:hint="eastAsia"/>
          <w:b/>
          <w:sz w:val="28"/>
          <w:szCs w:val="28"/>
        </w:rPr>
        <w:t>第三作者:____________________________</w:t>
      </w:r>
    </w:p>
    <w:tbl>
      <w:tblPr>
        <w:tblW w:w="9923" w:type="dxa"/>
        <w:tblInd w:w="-7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437692" w:rsidRPr="00A7252F" w:rsidTr="00A7252F">
        <w:tc>
          <w:tcPr>
            <w:tcW w:w="851" w:type="dxa"/>
            <w:shd w:val="clear" w:color="auto" w:fill="auto"/>
          </w:tcPr>
          <w:p w:rsidR="00437692" w:rsidRPr="00A7252F" w:rsidRDefault="00437692" w:rsidP="00A7252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437692" w:rsidRPr="00A7252F" w:rsidRDefault="00437692" w:rsidP="00A7252F">
            <w:pPr>
              <w:spacing w:line="440" w:lineRule="exact"/>
              <w:ind w:left="305" w:hangingChars="109" w:hanging="3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/>
                <w:sz w:val="28"/>
                <w:szCs w:val="28"/>
              </w:rPr>
              <w:t>1.報到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：(1)</w:t>
            </w:r>
            <w:r w:rsidR="00721F19" w:rsidRPr="00A7252F">
              <w:rPr>
                <w:rFonts w:ascii="標楷體" w:eastAsia="標楷體" w:hAnsi="標楷體"/>
                <w:sz w:val="28"/>
                <w:szCs w:val="28"/>
              </w:rPr>
              <w:t>領取</w:t>
            </w:r>
            <w:r w:rsidR="00721F19" w:rsidRPr="00A7252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215127" w:rsidRPr="00A7252F">
              <w:rPr>
                <w:rFonts w:ascii="標楷體" w:eastAsia="標楷體" w:hAnsi="標楷體" w:hint="eastAsia"/>
                <w:sz w:val="28"/>
                <w:szCs w:val="28"/>
              </w:rPr>
              <w:t>資料袋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繳交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作品研究報告書紙本、(3)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="00215127" w:rsidRPr="00A725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作者照片及簡介</w:t>
            </w:r>
            <w:r w:rsidR="00215127" w:rsidRPr="00A7252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研究報告書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簡報</w:t>
            </w:r>
            <w:r w:rsidR="008453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及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解說影片</w:t>
            </w:r>
            <w:r w:rsidR="008453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4項</w:t>
            </w:r>
            <w:r w:rsidR="00D36A9D" w:rsidRPr="00A7252F">
              <w:rPr>
                <w:rFonts w:ascii="標楷體" w:eastAsia="標楷體" w:hAnsi="標楷體" w:hint="eastAsia"/>
                <w:b/>
                <w:sz w:val="28"/>
                <w:szCs w:val="28"/>
              </w:rPr>
              <w:t>電子檔已上傳</w:t>
            </w:r>
            <w:r w:rsidR="00215127" w:rsidRPr="00A7252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95272" w:rsidRPr="00A7252F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proofErr w:type="gramStart"/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於展板桌上</w:t>
            </w:r>
            <w:proofErr w:type="gramEnd"/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放置英文作品摘要及實驗日誌。</w:t>
            </w:r>
          </w:p>
        </w:tc>
      </w:tr>
      <w:tr w:rsidR="00437692" w:rsidRPr="00A7252F" w:rsidTr="00A7252F">
        <w:tc>
          <w:tcPr>
            <w:tcW w:w="851" w:type="dxa"/>
            <w:shd w:val="clear" w:color="auto" w:fill="auto"/>
          </w:tcPr>
          <w:p w:rsidR="00437692" w:rsidRPr="00A7252F" w:rsidRDefault="00437692" w:rsidP="00A7252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437692" w:rsidRPr="00A7252F" w:rsidRDefault="00437692" w:rsidP="00A725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/>
                <w:sz w:val="28"/>
                <w:szCs w:val="28"/>
              </w:rPr>
              <w:t>2.完成作品規格審查</w:t>
            </w:r>
            <w:r w:rsidR="00B950B2" w:rsidRPr="00A7252F">
              <w:rPr>
                <w:rFonts w:ascii="標楷體" w:eastAsia="標楷體" w:hAnsi="標楷體" w:hint="eastAsia"/>
                <w:sz w:val="28"/>
                <w:szCs w:val="28"/>
              </w:rPr>
              <w:t>，並繳回規格審查表(詳附表</w:t>
            </w:r>
            <w:r w:rsidR="00721F19" w:rsidRPr="00A7252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950B2" w:rsidRPr="00A7252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知道報名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參加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010F54" w:rsidRPr="00A7252F">
              <w:rPr>
                <w:rFonts w:ascii="標楷體" w:eastAsia="標楷體" w:hAnsi="標楷體" w:hint="eastAsia"/>
                <w:sz w:val="28"/>
                <w:szCs w:val="28"/>
              </w:rPr>
              <w:t>)1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10F54" w:rsidRPr="00A7252F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交流活動(提供晚餐)</w:t>
            </w:r>
          </w:p>
          <w:p w:rsidR="00BB5F74" w:rsidRPr="00A7252F" w:rsidRDefault="00BB5F74" w:rsidP="00A725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□是 (參展學生______名、指導教師________名)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ind w:left="328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知道</w:t>
            </w:r>
            <w:r w:rsidR="00907C4E" w:rsidRPr="00907C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有報名</w:t>
            </w:r>
            <w:r w:rsidRPr="00907C4E">
              <w:rPr>
                <w:rFonts w:ascii="標楷體" w:eastAsia="標楷體" w:hAnsi="標楷體"/>
                <w:color w:val="FF0000"/>
                <w:sz w:val="28"/>
                <w:szCs w:val="28"/>
              </w:rPr>
              <w:t>參加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56D94" w:rsidRPr="00A7252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開幕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典禮暨</w:t>
            </w:r>
            <w:r w:rsidR="00A42B5E" w:rsidRPr="00A7252F">
              <w:rPr>
                <w:rFonts w:ascii="標楷體" w:eastAsia="標楷體" w:hAnsi="標楷體" w:hint="eastAsia"/>
                <w:sz w:val="28"/>
                <w:szCs w:val="28"/>
              </w:rPr>
              <w:t>大師講座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(科教館九樓國際會議廳)，請於9:30報到。</w:t>
            </w:r>
          </w:p>
        </w:tc>
      </w:tr>
      <w:tr w:rsidR="00BB5F74" w:rsidRPr="00A7252F" w:rsidTr="00A7252F">
        <w:trPr>
          <w:trHeight w:val="913"/>
        </w:trPr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70710B" w:rsidP="00A7252F">
            <w:pPr>
              <w:spacing w:line="440" w:lineRule="exact"/>
              <w:ind w:left="305" w:hangingChars="109" w:hanging="3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.知道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56D94" w:rsidRPr="00A7252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F1AF3" w:rsidRPr="00A725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  <w:proofErr w:type="gramStart"/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公告安審結果</w:t>
            </w:r>
            <w:proofErr w:type="gramEnd"/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，若未通過，需於17:00前改正完成。18:00第二次公告修正後仍未通過名單。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70710B" w:rsidP="00A7252F">
            <w:pPr>
              <w:spacing w:line="440" w:lineRule="exact"/>
              <w:ind w:left="305" w:hangingChars="109" w:hanging="3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B5F74" w:rsidRPr="00A7252F">
              <w:rPr>
                <w:rFonts w:ascii="標楷體" w:eastAsia="標楷體" w:hAnsi="標楷體"/>
                <w:sz w:val="28"/>
                <w:szCs w:val="28"/>
              </w:rPr>
              <w:t>.知道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56D94" w:rsidRPr="00A7252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56D94" w:rsidRPr="00A7252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B5F74" w:rsidRPr="00A7252F">
              <w:rPr>
                <w:rFonts w:ascii="標楷體" w:eastAsia="標楷體" w:hAnsi="標楷體"/>
                <w:sz w:val="28"/>
                <w:szCs w:val="28"/>
              </w:rPr>
              <w:t>評審時間及評審注意事項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36A9D" w:rsidRPr="00A7252F" w:rsidTr="00A7252F">
        <w:tc>
          <w:tcPr>
            <w:tcW w:w="851" w:type="dxa"/>
            <w:shd w:val="clear" w:color="auto" w:fill="auto"/>
          </w:tcPr>
          <w:p w:rsidR="00D36A9D" w:rsidRPr="00A7252F" w:rsidRDefault="00D36A9D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D36A9D" w:rsidRPr="00A7252F" w:rsidRDefault="0070710B" w:rsidP="00A7252F">
            <w:pPr>
              <w:spacing w:line="440" w:lineRule="exact"/>
              <w:ind w:left="305" w:hangingChars="109" w:hanging="3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.知道2</w:t>
            </w:r>
            <w:r w:rsidR="00D36A9D" w:rsidRPr="00A7252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獲通知參與第三段評審者需準備3分鐘英文作品簡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及相關資料，以備評審面談詢問。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70710B" w:rsidP="00A7252F">
            <w:pPr>
              <w:spacing w:line="440" w:lineRule="exact"/>
              <w:ind w:leftChars="1" w:left="327" w:hangingChars="116" w:hanging="325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B5F74" w:rsidRPr="00A7252F">
              <w:rPr>
                <w:rFonts w:ascii="標楷體" w:eastAsia="標楷體" w:hAnsi="標楷體"/>
                <w:sz w:val="28"/>
                <w:szCs w:val="28"/>
              </w:rPr>
              <w:t>.知道</w:t>
            </w:r>
            <w:r w:rsidR="00156D94" w:rsidRPr="00A7252F"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36A9D"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(</w:t>
            </w:r>
            <w:r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五</w:t>
            </w:r>
            <w:r w:rsidR="00D36A9D"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)</w:t>
            </w:r>
            <w:r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09</w:t>
            </w:r>
            <w:r w:rsidR="00BB5F74"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BB5F74"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0至1</w:t>
            </w:r>
            <w:r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  <w:r w:rsidR="00BB5F74"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:</w:t>
            </w:r>
            <w:r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BB5F74" w:rsidRPr="00A7252F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907C4E" w:rsidRPr="00907C4E">
              <w:rPr>
                <w:rFonts w:ascii="標楷體" w:eastAsia="標楷體" w:hint="eastAsia"/>
                <w:color w:val="FF0000"/>
                <w:sz w:val="28"/>
                <w:szCs w:val="28"/>
              </w:rPr>
              <w:t>取消</w:t>
            </w:r>
            <w:r w:rsidR="00BB5F74" w:rsidRPr="00A7252F">
              <w:rPr>
                <w:rFonts w:ascii="標楷體" w:eastAsia="標楷體" w:hAnsi="標楷體"/>
                <w:sz w:val="28"/>
                <w:szCs w:val="28"/>
              </w:rPr>
              <w:t>公開展覽作者需現場解說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70710B" w:rsidP="00A7252F">
            <w:pPr>
              <w:spacing w:line="440" w:lineRule="exact"/>
              <w:ind w:left="328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.知道</w:t>
            </w:r>
            <w:r w:rsidR="00907C4E" w:rsidRPr="00907C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僅入圍者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156D94" w:rsidRPr="00A7252F">
              <w:rPr>
                <w:rFonts w:ascii="標楷體" w:eastAsia="標楷體" w:hAnsi="標楷體"/>
                <w:sz w:val="28"/>
                <w:szCs w:val="28"/>
              </w:rPr>
              <w:t>2/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36A9D" w:rsidRPr="00A7252F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9F19A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F19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0頒獎典禮(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本館9樓國際會議廳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)，請於</w:t>
            </w:r>
            <w:r w:rsidR="009F19A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:00報到</w:t>
            </w:r>
            <w:r w:rsidR="00845325">
              <w:rPr>
                <w:rFonts w:ascii="標楷體" w:eastAsia="標楷體" w:hAnsi="標楷體" w:hint="eastAsia"/>
                <w:sz w:val="28"/>
                <w:szCs w:val="28"/>
              </w:rPr>
              <w:t>入場</w:t>
            </w:r>
            <w:r w:rsidR="00BB5F74" w:rsidRPr="00A725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ind w:left="459" w:hangingChars="164" w:hanging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.知道若獲選為出國代表，師生需參加</w:t>
            </w:r>
            <w:r w:rsidR="00156D94" w:rsidRPr="00A7252F"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F1AF3" w:rsidRPr="00A725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2418D" w:rsidRPr="00A7252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0出國代表座談會(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本館10樓第一會議室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</w:tc>
      </w:tr>
      <w:tr w:rsidR="0032418D" w:rsidRPr="00A7252F" w:rsidTr="00A7252F">
        <w:tc>
          <w:tcPr>
            <w:tcW w:w="851" w:type="dxa"/>
            <w:shd w:val="clear" w:color="auto" w:fill="auto"/>
          </w:tcPr>
          <w:p w:rsidR="0032418D" w:rsidRPr="00A7252F" w:rsidRDefault="0032418D" w:rsidP="00A725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32418D" w:rsidRPr="00A7252F" w:rsidRDefault="0032418D" w:rsidP="00A7252F">
            <w:pPr>
              <w:spacing w:line="440" w:lineRule="exact"/>
              <w:ind w:left="459" w:hangingChars="164" w:hanging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605B1" w:rsidRPr="00A725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.知道大會</w:t>
            </w:r>
            <w:proofErr w:type="gramStart"/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不另代寄海報</w:t>
            </w:r>
            <w:proofErr w:type="gramEnd"/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如欲攜回</w:t>
            </w:r>
            <w:proofErr w:type="gramEnd"/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參展海報，需自行於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2/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70710B" w:rsidRPr="00A7252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proofErr w:type="gramStart"/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來館拆除</w:t>
            </w:r>
            <w:proofErr w:type="gramEnd"/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605B1" w:rsidRPr="00A7252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.繳回作者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聯繫及展品處理調查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表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(附表1)。</w:t>
            </w:r>
          </w:p>
        </w:tc>
      </w:tr>
      <w:tr w:rsidR="00BB5F74" w:rsidRPr="00A7252F" w:rsidTr="00A7252F">
        <w:tc>
          <w:tcPr>
            <w:tcW w:w="851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BB5F74" w:rsidRPr="00A7252F" w:rsidRDefault="00BB5F74" w:rsidP="00A725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52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605B1" w:rsidRPr="00A7252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7252F">
              <w:rPr>
                <w:rFonts w:ascii="標楷體" w:eastAsia="標楷體" w:hAnsi="標楷體"/>
                <w:sz w:val="28"/>
                <w:szCs w:val="28"/>
              </w:rPr>
              <w:t>.</w:t>
            </w:r>
            <w:proofErr w:type="gramStart"/>
            <w:r w:rsidRPr="00A7252F">
              <w:rPr>
                <w:rFonts w:ascii="標楷體" w:eastAsia="標楷體" w:hAnsi="標楷體"/>
                <w:sz w:val="28"/>
                <w:szCs w:val="28"/>
              </w:rPr>
              <w:t>繳</w:t>
            </w:r>
            <w:proofErr w:type="gramEnd"/>
            <w:r w:rsidRPr="00A7252F">
              <w:rPr>
                <w:rFonts w:ascii="標楷體" w:eastAsia="標楷體" w:hAnsi="標楷體"/>
                <w:sz w:val="28"/>
                <w:szCs w:val="28"/>
              </w:rPr>
              <w:t>回報到檢核表</w:t>
            </w:r>
            <w:r w:rsidRPr="00A7252F">
              <w:rPr>
                <w:rFonts w:ascii="標楷體" w:eastAsia="標楷體" w:hAnsi="標楷體" w:hint="eastAsia"/>
                <w:sz w:val="28"/>
                <w:szCs w:val="28"/>
              </w:rPr>
              <w:t>(本表-附表3)。</w:t>
            </w:r>
          </w:p>
        </w:tc>
      </w:tr>
    </w:tbl>
    <w:p w:rsidR="00281A2B" w:rsidRPr="00E53F9A" w:rsidRDefault="00281A2B" w:rsidP="00A7252F">
      <w:pPr>
        <w:spacing w:beforeLines="50" w:before="180" w:afterLines="50" w:after="180"/>
        <w:rPr>
          <w:sz w:val="30"/>
          <w:szCs w:val="30"/>
        </w:rPr>
      </w:pPr>
    </w:p>
    <w:sectPr w:rsidR="00281A2B" w:rsidRPr="00E53F9A" w:rsidSect="00A7252F">
      <w:footerReference w:type="default" r:id="rId8"/>
      <w:pgSz w:w="11906" w:h="16838"/>
      <w:pgMar w:top="851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B3" w:rsidRDefault="002542B3" w:rsidP="002F0F75">
      <w:r>
        <w:separator/>
      </w:r>
    </w:p>
  </w:endnote>
  <w:endnote w:type="continuationSeparator" w:id="0">
    <w:p w:rsidR="002542B3" w:rsidRDefault="002542B3" w:rsidP="002F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985863"/>
      <w:docPartObj>
        <w:docPartGallery w:val="Page Numbers (Bottom of Page)"/>
        <w:docPartUnique/>
      </w:docPartObj>
    </w:sdtPr>
    <w:sdtEndPr/>
    <w:sdtContent>
      <w:p w:rsidR="00FA1872" w:rsidRDefault="00FA18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C4E" w:rsidRPr="00907C4E">
          <w:rPr>
            <w:noProof/>
            <w:lang w:val="zh-TW"/>
          </w:rPr>
          <w:t>1</w:t>
        </w:r>
        <w:r>
          <w:fldChar w:fldCharType="end"/>
        </w:r>
      </w:p>
    </w:sdtContent>
  </w:sdt>
  <w:p w:rsidR="00FA1872" w:rsidRDefault="00FA18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B3" w:rsidRDefault="002542B3" w:rsidP="002F0F75">
      <w:r>
        <w:separator/>
      </w:r>
    </w:p>
  </w:footnote>
  <w:footnote w:type="continuationSeparator" w:id="0">
    <w:p w:rsidR="002542B3" w:rsidRDefault="002542B3" w:rsidP="002F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92"/>
    <w:rsid w:val="00010F54"/>
    <w:rsid w:val="00046941"/>
    <w:rsid w:val="000C27AA"/>
    <w:rsid w:val="000F46B7"/>
    <w:rsid w:val="000F7D67"/>
    <w:rsid w:val="0013117A"/>
    <w:rsid w:val="00156D94"/>
    <w:rsid w:val="001F51D3"/>
    <w:rsid w:val="00215127"/>
    <w:rsid w:val="00217BE1"/>
    <w:rsid w:val="00225E2F"/>
    <w:rsid w:val="002542B3"/>
    <w:rsid w:val="00281A2B"/>
    <w:rsid w:val="002F0F75"/>
    <w:rsid w:val="0032418D"/>
    <w:rsid w:val="0035656D"/>
    <w:rsid w:val="0039507E"/>
    <w:rsid w:val="003F5CF9"/>
    <w:rsid w:val="00421631"/>
    <w:rsid w:val="00437692"/>
    <w:rsid w:val="00493FA6"/>
    <w:rsid w:val="005022B5"/>
    <w:rsid w:val="0051702C"/>
    <w:rsid w:val="005847E6"/>
    <w:rsid w:val="00595272"/>
    <w:rsid w:val="00614097"/>
    <w:rsid w:val="00642F7F"/>
    <w:rsid w:val="00650734"/>
    <w:rsid w:val="00673572"/>
    <w:rsid w:val="0069779F"/>
    <w:rsid w:val="006A3C08"/>
    <w:rsid w:val="0070710B"/>
    <w:rsid w:val="00721F19"/>
    <w:rsid w:val="00845325"/>
    <w:rsid w:val="008917FC"/>
    <w:rsid w:val="008A6BF8"/>
    <w:rsid w:val="00907C4E"/>
    <w:rsid w:val="009525E3"/>
    <w:rsid w:val="009A34DF"/>
    <w:rsid w:val="009F19A3"/>
    <w:rsid w:val="00A052D0"/>
    <w:rsid w:val="00A42B5E"/>
    <w:rsid w:val="00A7252F"/>
    <w:rsid w:val="00A74B7E"/>
    <w:rsid w:val="00AA1F71"/>
    <w:rsid w:val="00AA39D8"/>
    <w:rsid w:val="00B54A5B"/>
    <w:rsid w:val="00B950B2"/>
    <w:rsid w:val="00BB5F74"/>
    <w:rsid w:val="00BD4612"/>
    <w:rsid w:val="00C17C3A"/>
    <w:rsid w:val="00C539FA"/>
    <w:rsid w:val="00CD2031"/>
    <w:rsid w:val="00CD5417"/>
    <w:rsid w:val="00CE29E9"/>
    <w:rsid w:val="00CF1AF3"/>
    <w:rsid w:val="00D07B57"/>
    <w:rsid w:val="00D3223D"/>
    <w:rsid w:val="00D36A9D"/>
    <w:rsid w:val="00D97422"/>
    <w:rsid w:val="00DF228A"/>
    <w:rsid w:val="00DF32FF"/>
    <w:rsid w:val="00E50CA4"/>
    <w:rsid w:val="00E53F9A"/>
    <w:rsid w:val="00EC6F62"/>
    <w:rsid w:val="00ED08D2"/>
    <w:rsid w:val="00ED14FA"/>
    <w:rsid w:val="00F064C7"/>
    <w:rsid w:val="00F14A3F"/>
    <w:rsid w:val="00F605B1"/>
    <w:rsid w:val="00F77662"/>
    <w:rsid w:val="00FA1872"/>
    <w:rsid w:val="00FB4E06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0F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0F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5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50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0F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0F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5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5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張煜琳</dc:creator>
  <cp:lastModifiedBy>wen</cp:lastModifiedBy>
  <cp:revision>3</cp:revision>
  <cp:lastPrinted>2013-12-10T07:36:00Z</cp:lastPrinted>
  <dcterms:created xsi:type="dcterms:W3CDTF">2020-12-14T09:32:00Z</dcterms:created>
  <dcterms:modified xsi:type="dcterms:W3CDTF">2021-01-24T10:32:00Z</dcterms:modified>
</cp:coreProperties>
</file>